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8" w:rsidRPr="00FF0F48" w:rsidRDefault="00FF0F48" w:rsidP="00FF0F48">
      <w:pPr>
        <w:rPr>
          <w:rFonts w:ascii="HG丸ｺﾞｼｯｸM-PRO" w:eastAsia="HG丸ｺﾞｼｯｸM-PRO" w:hAnsi="Century" w:cs="Century"/>
          <w:sz w:val="20"/>
          <w:szCs w:val="20"/>
        </w:rPr>
      </w:pPr>
      <w:r w:rsidRPr="00FF0F48">
        <w:rPr>
          <w:rFonts w:ascii="HG丸ｺﾞｼｯｸM-PRO" w:eastAsia="HG丸ｺﾞｼｯｸM-PRO" w:hAnsi="Century" w:cs="ＭＳ 明朝" w:hint="eastAsia"/>
          <w:sz w:val="20"/>
          <w:szCs w:val="20"/>
        </w:rPr>
        <w:t>（別紙）</w:t>
      </w:r>
    </w:p>
    <w:p w:rsidR="00FF0F48" w:rsidRPr="00FF0F48" w:rsidRDefault="006B0704" w:rsidP="00FF0F48">
      <w:pPr>
        <w:jc w:val="center"/>
        <w:rPr>
          <w:rFonts w:ascii="HG丸ｺﾞｼｯｸM-PRO" w:eastAsia="HG丸ｺﾞｼｯｸM-PRO" w:hAnsi="Century" w:cs="Century"/>
          <w:sz w:val="24"/>
          <w:szCs w:val="24"/>
        </w:rPr>
      </w:pPr>
      <w:r>
        <w:rPr>
          <w:rFonts w:ascii="HG丸ｺﾞｼｯｸM-PRO" w:eastAsia="HG丸ｺﾞｼｯｸM-PRO" w:hAnsi="Century" w:cs="HGPｺﾞｼｯｸE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8.6pt;margin-top:-50.15pt;width:64.75pt;height:18.9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891B04" w:rsidRPr="00891B04" w:rsidRDefault="00891B04" w:rsidP="00891B04">
                  <w:pPr>
                    <w:jc w:val="center"/>
                    <w:rPr>
                      <w:rFonts w:asciiTheme="majorHAnsi" w:eastAsia="HG丸ｺﾞｼｯｸM-PRO" w:hAnsiTheme="majorHAnsi" w:cstheme="majorHAnsi"/>
                      <w:sz w:val="18"/>
                      <w:szCs w:val="18"/>
                    </w:rPr>
                  </w:pPr>
                  <w:r w:rsidRPr="00891B04">
                    <w:rPr>
                      <w:rFonts w:asciiTheme="majorHAnsi" w:eastAsia="HG丸ｺﾞｼｯｸM-PRO" w:hAnsiTheme="majorHAnsi" w:cstheme="majorHAnsi"/>
                      <w:sz w:val="18"/>
                      <w:szCs w:val="18"/>
                    </w:rPr>
                    <w:t>様式</w:t>
                  </w:r>
                  <w:r w:rsidRPr="00891B04">
                    <w:rPr>
                      <w:rFonts w:ascii="HG丸ｺﾞｼｯｸM-PRO" w:eastAsia="HG丸ｺﾞｼｯｸM-PRO" w:hAnsi="HG丸ｺﾞｼｯｸM-PRO" w:cstheme="majorHAnsi"/>
                      <w:sz w:val="18"/>
                      <w:szCs w:val="18"/>
                    </w:rPr>
                    <w:t xml:space="preserve"> </w:t>
                  </w:r>
                  <w:r w:rsidRPr="00891B0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③</w:t>
                  </w:r>
                  <w:r w:rsidRPr="00891B04">
                    <w:rPr>
                      <w:rFonts w:ascii="HG丸ｺﾞｼｯｸM-PRO" w:eastAsia="HG丸ｺﾞｼｯｸM-PRO" w:hAnsi="HG丸ｺﾞｼｯｸM-PRO" w:cstheme="majorHAnsi"/>
                      <w:sz w:val="18"/>
                      <w:szCs w:val="18"/>
                    </w:rPr>
                    <w:t>－</w:t>
                  </w:r>
                  <w:r w:rsidRPr="00891B04">
                    <w:rPr>
                      <w:rFonts w:asciiTheme="majorHAnsi" w:eastAsia="HG丸ｺﾞｼｯｸM-PRO" w:hAnsiTheme="majorHAnsi" w:cstheme="majorHAnsi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 w:rsidR="00FF0F48" w:rsidRPr="00FF0F48">
        <w:rPr>
          <w:rFonts w:ascii="HG丸ｺﾞｼｯｸM-PRO" w:eastAsia="HG丸ｺﾞｼｯｸM-PRO" w:hAnsi="Century" w:cs="HGPｺﾞｼｯｸE" w:hint="eastAsia"/>
          <w:b/>
          <w:bCs/>
          <w:sz w:val="24"/>
          <w:szCs w:val="24"/>
        </w:rPr>
        <w:t>経　費　明　細　書</w:t>
      </w:r>
    </w:p>
    <w:p w:rsidR="00FF0F48" w:rsidRPr="00FF0F48" w:rsidRDefault="00FF0F48" w:rsidP="00FF0F48">
      <w:pPr>
        <w:ind w:rightChars="-134" w:right="-284"/>
        <w:jc w:val="right"/>
        <w:rPr>
          <w:rFonts w:ascii="HG丸ｺﾞｼｯｸM-PRO" w:eastAsia="HG丸ｺﾞｼｯｸM-PRO" w:hAnsi="Century" w:cs="Century"/>
          <w:sz w:val="20"/>
          <w:szCs w:val="20"/>
        </w:rPr>
      </w:pPr>
      <w:r w:rsidRPr="00FF0F48">
        <w:rPr>
          <w:rFonts w:ascii="HG丸ｺﾞｼｯｸM-PRO" w:eastAsia="HG丸ｺﾞｼｯｸM-PRO" w:hAnsi="Century" w:cs="Century" w:hint="eastAsia"/>
          <w:sz w:val="24"/>
          <w:szCs w:val="24"/>
        </w:rPr>
        <w:t xml:space="preserve">                                                          </w:t>
      </w:r>
      <w:r>
        <w:rPr>
          <w:rFonts w:ascii="HG丸ｺﾞｼｯｸM-PRO" w:eastAsia="HG丸ｺﾞｼｯｸM-PRO" w:hAnsi="Century" w:cs="Century" w:hint="eastAsia"/>
          <w:sz w:val="24"/>
          <w:szCs w:val="24"/>
        </w:rPr>
        <w:t xml:space="preserve">　</w:t>
      </w:r>
      <w:r w:rsidRPr="00FF0F48">
        <w:rPr>
          <w:rFonts w:ascii="HG丸ｺﾞｼｯｸM-PRO" w:eastAsia="HG丸ｺﾞｼｯｸM-PRO" w:hAnsi="Century" w:cs="Century" w:hint="eastAsia"/>
          <w:sz w:val="24"/>
          <w:szCs w:val="24"/>
        </w:rPr>
        <w:t xml:space="preserve"> </w:t>
      </w:r>
      <w:r w:rsidRPr="00FF0F48">
        <w:rPr>
          <w:rFonts w:ascii="HG丸ｺﾞｼｯｸM-PRO" w:eastAsia="HG丸ｺﾞｼｯｸM-PRO" w:hAnsi="Century" w:cs="Century" w:hint="eastAsia"/>
          <w:sz w:val="20"/>
          <w:szCs w:val="20"/>
        </w:rPr>
        <w:t>（</w:t>
      </w:r>
      <w:r w:rsidRPr="00FF0F48">
        <w:rPr>
          <w:rFonts w:ascii="HG丸ｺﾞｼｯｸM-PRO" w:eastAsia="HG丸ｺﾞｼｯｸM-PRO" w:hAnsi="Century" w:cs="ＭＳ 明朝" w:hint="eastAsia"/>
          <w:sz w:val="20"/>
          <w:szCs w:val="20"/>
        </w:rPr>
        <w:t>単位：円）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0"/>
        <w:gridCol w:w="1626"/>
        <w:gridCol w:w="1582"/>
        <w:gridCol w:w="9"/>
        <w:gridCol w:w="1595"/>
        <w:gridCol w:w="2684"/>
      </w:tblGrid>
      <w:tr w:rsidR="00FF0F48" w:rsidRPr="00FF0F48" w:rsidTr="00FF0F48">
        <w:trPr>
          <w:cantSplit/>
          <w:trHeight w:val="366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</w:rPr>
            </w:pPr>
            <w:r w:rsidRPr="00FF0F48">
              <w:rPr>
                <w:rFonts w:asciiTheme="majorHAnsi" w:eastAsia="HG丸ｺﾞｼｯｸM-PRO" w:hAnsiTheme="majorHAnsi" w:cstheme="majorHAnsi"/>
              </w:rPr>
              <w:t>科</w:t>
            </w:r>
            <w:r w:rsidRPr="00FF0F48">
              <w:rPr>
                <w:rFonts w:asciiTheme="majorHAnsi" w:eastAsia="HG丸ｺﾞｼｯｸM-PRO" w:hAnsiTheme="majorHAnsi" w:cstheme="majorHAnsi"/>
              </w:rPr>
              <w:t xml:space="preserve"> </w:t>
            </w:r>
            <w:r w:rsidRPr="00FF0F48">
              <w:rPr>
                <w:rFonts w:asciiTheme="majorHAnsi" w:eastAsia="HG丸ｺﾞｼｯｸM-PRO" w:hAnsiTheme="majorHAnsi" w:cstheme="majorHAnsi"/>
              </w:rPr>
              <w:t xml:space="preserve">　目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</w:rPr>
            </w:pPr>
            <w:bookmarkStart w:id="0" w:name="_GoBack"/>
            <w:bookmarkEnd w:id="0"/>
            <w:r w:rsidRPr="00FF0F48">
              <w:rPr>
                <w:rFonts w:asciiTheme="majorHAnsi" w:eastAsia="HG丸ｺﾞｼｯｸM-PRO" w:hAnsiTheme="majorHAnsi" w:cstheme="majorHAnsi"/>
              </w:rPr>
              <w:t>事業費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</w:rPr>
              <w:t>変更比率</w:t>
            </w: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>(%)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</w:rPr>
            </w:pPr>
            <w:r w:rsidRPr="00FF0F48">
              <w:rPr>
                <w:rFonts w:asciiTheme="majorHAnsi" w:eastAsia="HG丸ｺﾞｼｯｸM-PRO" w:hAnsiTheme="majorHAnsi" w:cstheme="majorHAnsi"/>
              </w:rPr>
              <w:t>算出基礎</w:t>
            </w:r>
          </w:p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</w:rPr>
              <w:t>(a-b)÷a×</w:t>
            </w:r>
            <w:r w:rsidRPr="00FF0F48">
              <w:rPr>
                <w:rFonts w:asciiTheme="majorHAnsi" w:hAnsiTheme="majorHAnsi" w:cstheme="majorHAnsi"/>
              </w:rPr>
              <w:t>100</w:t>
            </w:r>
          </w:p>
        </w:tc>
      </w:tr>
      <w:tr w:rsidR="00FF0F48" w:rsidRPr="00FF0F48" w:rsidTr="00FF0F48">
        <w:trPr>
          <w:cantSplit/>
          <w:trHeight w:val="366"/>
        </w:trPr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  <w:t xml:space="preserve">a </w:t>
            </w:r>
            <w:r w:rsidRPr="00FF0F48">
              <w:rPr>
                <w:rFonts w:asciiTheme="majorHAnsi" w:eastAsia="HG丸ｺﾞｼｯｸM-PRO" w:hAnsiTheme="majorHAnsi" w:cstheme="majorHAnsi"/>
                <w:color w:val="auto"/>
              </w:rPr>
              <w:t>申請時</w:t>
            </w:r>
          </w:p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 xml:space="preserve">b </w:t>
            </w:r>
            <w:r w:rsidRPr="00FF0F48">
              <w:rPr>
                <w:rFonts w:asciiTheme="majorHAnsi" w:eastAsia="HG丸ｺﾞｼｯｸM-PRO" w:hAnsiTheme="majorHAnsi" w:cstheme="majorHAnsi"/>
              </w:rPr>
              <w:t>変更申請</w:t>
            </w:r>
          </w:p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 xml:space="preserve">(  </w:t>
            </w:r>
            <w:r w:rsidRPr="00FF0F48">
              <w:rPr>
                <w:rFonts w:asciiTheme="majorHAnsi" w:eastAsia="HG丸ｺﾞｼｯｸM-PRO" w:hAnsiTheme="majorHAnsi" w:cstheme="majorHAnsi"/>
              </w:rPr>
              <w:t>月</w:t>
            </w: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 xml:space="preserve">  </w:t>
            </w:r>
            <w:r w:rsidRPr="00FF0F48">
              <w:rPr>
                <w:rFonts w:asciiTheme="majorHAnsi" w:eastAsia="HG丸ｺﾞｼｯｸM-PRO" w:hAnsiTheme="majorHAnsi" w:cstheme="majorHAnsi"/>
              </w:rPr>
              <w:t>日現在</w:t>
            </w: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>)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FF0F48" w:rsidRPr="00FF0F48" w:rsidTr="001B7D2F">
        <w:trPr>
          <w:trHeight w:val="83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1B7D2F" w:rsidRPr="00FF0F48" w:rsidTr="001B7D2F">
        <w:trPr>
          <w:trHeight w:val="840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1B7D2F" w:rsidRPr="00FF0F48" w:rsidTr="001B7D2F">
        <w:trPr>
          <w:trHeight w:val="855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1B7D2F" w:rsidRPr="00FF0F48" w:rsidTr="001B7D2F">
        <w:trPr>
          <w:trHeight w:val="810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1B7D2F" w:rsidRPr="00FF0F48" w:rsidTr="001B7D2F">
        <w:trPr>
          <w:trHeight w:val="7065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FF0F48" w:rsidRPr="00FF0F48" w:rsidTr="00FF0F48">
        <w:trPr>
          <w:trHeight w:val="694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b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  <w:b/>
                <w:lang w:val="pt-BR"/>
              </w:rPr>
              <w:t>計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</w:tbl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sectPr w:rsidR="00492B39" w:rsidRPr="00B92686" w:rsidSect="006D4D6A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C5" w:rsidRDefault="005B4BC5">
      <w:r>
        <w:separator/>
      </w:r>
    </w:p>
  </w:endnote>
  <w:endnote w:type="continuationSeparator" w:id="0">
    <w:p w:rsidR="005B4BC5" w:rsidRDefault="005B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B39" w:rsidRDefault="00492B3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C5" w:rsidRDefault="005B4BC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B4BC5" w:rsidRDefault="005B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B39" w:rsidRDefault="00492B3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002B"/>
    <w:rsid w:val="001B7D2F"/>
    <w:rsid w:val="00323D01"/>
    <w:rsid w:val="00492B39"/>
    <w:rsid w:val="00576B6C"/>
    <w:rsid w:val="005B4BC5"/>
    <w:rsid w:val="006B0704"/>
    <w:rsid w:val="006D4D6A"/>
    <w:rsid w:val="00752AA2"/>
    <w:rsid w:val="007B40D1"/>
    <w:rsid w:val="0085683A"/>
    <w:rsid w:val="00891B04"/>
    <w:rsid w:val="00A7243C"/>
    <w:rsid w:val="00AB6A1A"/>
    <w:rsid w:val="00B0473C"/>
    <w:rsid w:val="00B92686"/>
    <w:rsid w:val="00C42DFC"/>
    <w:rsid w:val="00DB10AA"/>
    <w:rsid w:val="00DF1D5E"/>
    <w:rsid w:val="00E27E21"/>
    <w:rsid w:val="00E6002B"/>
    <w:rsid w:val="00EB2965"/>
    <w:rsid w:val="00EF2CC7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BB3BF837-622F-4395-A791-B29A40A3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2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2965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EB2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296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号</vt:lpstr>
      <vt:lpstr>第　　　　　　号</vt:lpstr>
    </vt:vector>
  </TitlesOfParts>
  <Company>参事交流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号</dc:title>
  <dc:creator>北方圏センター</dc:creator>
  <cp:lastModifiedBy>kaneko</cp:lastModifiedBy>
  <cp:revision>3</cp:revision>
  <cp:lastPrinted>2018-08-22T05:54:00Z</cp:lastPrinted>
  <dcterms:created xsi:type="dcterms:W3CDTF">2018-09-03T01:28:00Z</dcterms:created>
  <dcterms:modified xsi:type="dcterms:W3CDTF">2022-01-19T05:34:00Z</dcterms:modified>
</cp:coreProperties>
</file>